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2710ED0F" w:rsidP="419AACDD" w:rsidRDefault="2710ED0F" w14:paraId="6D1CDF68" w14:textId="258CC76E">
      <w:pPr>
        <w:pStyle w:val="Normal"/>
        <w:spacing w:after="0" w:line="240" w:lineRule="auto"/>
        <w:jc w:val="center"/>
      </w:pPr>
      <w:r w:rsidR="2710ED0F">
        <w:drawing>
          <wp:inline wp14:editId="2F210AD1" wp14:anchorId="6258647D">
            <wp:extent cx="4572000" cy="561975"/>
            <wp:effectExtent l="0" t="0" r="0" b="0"/>
            <wp:docPr id="1462367383" name="" title=""/>
            <wp:cNvGraphicFramePr>
              <a:graphicFrameLocks noChangeAspect="1"/>
            </wp:cNvGraphicFramePr>
            <a:graphic>
              <a:graphicData uri="http://schemas.openxmlformats.org/drawingml/2006/picture">
                <pic:pic>
                  <pic:nvPicPr>
                    <pic:cNvPr id="0" name=""/>
                    <pic:cNvPicPr/>
                  </pic:nvPicPr>
                  <pic:blipFill>
                    <a:blip r:embed="R280c7e75fc7f46cc">
                      <a:extLst>
                        <a:ext xmlns:a="http://schemas.openxmlformats.org/drawingml/2006/main" uri="{28A0092B-C50C-407E-A947-70E740481C1C}">
                          <a14:useLocalDpi val="0"/>
                        </a:ext>
                      </a:extLst>
                    </a:blip>
                    <a:stretch>
                      <a:fillRect/>
                    </a:stretch>
                  </pic:blipFill>
                  <pic:spPr>
                    <a:xfrm>
                      <a:off x="0" y="0"/>
                      <a:ext cx="4572000" cy="561975"/>
                    </a:xfrm>
                    <a:prstGeom prst="rect">
                      <a:avLst/>
                    </a:prstGeom>
                  </pic:spPr>
                </pic:pic>
              </a:graphicData>
            </a:graphic>
          </wp:inline>
        </w:drawing>
      </w:r>
    </w:p>
    <w:p w:rsidR="419AACDD" w:rsidP="419AACDD" w:rsidRDefault="419AACDD" w14:paraId="73C3656A" w14:textId="583E66CC">
      <w:pPr>
        <w:tabs>
          <w:tab w:val="left" w:leader="none" w:pos="990"/>
        </w:tabs>
        <w:spacing w:after="0" w:line="240" w:lineRule="auto"/>
      </w:pPr>
    </w:p>
    <w:p w:rsidR="419AACDD" w:rsidP="419AACDD" w:rsidRDefault="419AACDD" w14:paraId="1ABEFBE6" w14:textId="7F9CAD45">
      <w:pPr>
        <w:tabs>
          <w:tab w:val="left" w:leader="none" w:pos="990"/>
        </w:tabs>
        <w:spacing w:after="0" w:line="240" w:lineRule="auto"/>
      </w:pPr>
    </w:p>
    <w:p w:rsidR="419AACDD" w:rsidP="419AACDD" w:rsidRDefault="419AACDD" w14:paraId="2669D46A" w14:textId="693A727C">
      <w:pPr>
        <w:tabs>
          <w:tab w:val="left" w:leader="none" w:pos="990"/>
        </w:tabs>
        <w:spacing w:after="0" w:line="240" w:lineRule="auto"/>
      </w:pPr>
    </w:p>
    <w:p w:rsidR="003552B8" w:rsidP="007548DF" w:rsidRDefault="003552B8" w14:paraId="4144C9B5" w14:textId="2C56E53B">
      <w:pPr>
        <w:tabs>
          <w:tab w:val="left" w:pos="990"/>
        </w:tabs>
        <w:spacing w:after="0" w:line="240" w:lineRule="auto"/>
      </w:pPr>
      <w:r>
        <w:t>Date:</w:t>
      </w:r>
      <w:r>
        <w:tab/>
      </w:r>
    </w:p>
    <w:p w:rsidR="007548DF" w:rsidP="007548DF" w:rsidRDefault="007548DF" w14:paraId="7852DB26" w14:textId="77777777">
      <w:pPr>
        <w:tabs>
          <w:tab w:val="left" w:pos="990"/>
        </w:tabs>
        <w:spacing w:after="0" w:line="240" w:lineRule="auto"/>
      </w:pPr>
    </w:p>
    <w:p w:rsidRPr="007548DF" w:rsidR="007548DF" w:rsidP="007548DF" w:rsidRDefault="003552B8" w14:paraId="42E6D609" w14:textId="48D33F7F">
      <w:pPr>
        <w:tabs>
          <w:tab w:val="left" w:pos="990"/>
        </w:tabs>
        <w:spacing w:after="0" w:line="240" w:lineRule="auto"/>
        <w:rPr>
          <w:highlight w:val="yellow"/>
        </w:rPr>
      </w:pPr>
      <w:r>
        <w:t xml:space="preserve">To: </w:t>
      </w:r>
      <w:r>
        <w:tab/>
      </w:r>
      <w:r w:rsidRPr="09A27F9D">
        <w:rPr>
          <w:highlight w:val="yellow"/>
        </w:rPr>
        <w:t>Name of the Search Committee</w:t>
      </w:r>
    </w:p>
    <w:p w:rsidRPr="007548DF" w:rsidR="007548DF" w:rsidP="09A27F9D" w:rsidRDefault="007548DF" w14:paraId="722C7142" w14:textId="7CC1488B">
      <w:pPr>
        <w:pStyle w:val="ListParagraph"/>
        <w:numPr>
          <w:ilvl w:val="1"/>
          <w:numId w:val="1"/>
        </w:numPr>
        <w:tabs>
          <w:tab w:val="left" w:pos="990"/>
        </w:tabs>
        <w:spacing w:after="0" w:line="240" w:lineRule="auto"/>
        <w:rPr>
          <w:highlight w:val="yellow"/>
        </w:rPr>
      </w:pPr>
      <w:r w:rsidRPr="09A27F9D">
        <w:rPr>
          <w:highlight w:val="yellow"/>
        </w:rPr>
        <w:t>Chair</w:t>
      </w:r>
    </w:p>
    <w:p w:rsidRPr="007548DF" w:rsidR="007548DF" w:rsidP="007548DF" w:rsidRDefault="007548DF" w14:paraId="18D3C2D0" w14:textId="58BD6456">
      <w:pPr>
        <w:pStyle w:val="ListParagraph"/>
        <w:numPr>
          <w:ilvl w:val="1"/>
          <w:numId w:val="1"/>
        </w:numPr>
        <w:tabs>
          <w:tab w:val="left" w:pos="990"/>
        </w:tabs>
        <w:spacing w:after="0" w:line="240" w:lineRule="auto"/>
        <w:rPr>
          <w:highlight w:val="yellow"/>
        </w:rPr>
      </w:pPr>
      <w:r w:rsidRPr="09A27F9D">
        <w:rPr>
          <w:highlight w:val="yellow"/>
        </w:rPr>
        <w:t>List each member</w:t>
      </w:r>
    </w:p>
    <w:p w:rsidR="007548DF" w:rsidP="007548DF" w:rsidRDefault="007548DF" w14:paraId="1E443A8F" w14:textId="77777777">
      <w:pPr>
        <w:tabs>
          <w:tab w:val="left" w:pos="990"/>
        </w:tabs>
        <w:spacing w:after="0" w:line="240" w:lineRule="auto"/>
      </w:pPr>
    </w:p>
    <w:p w:rsidR="003552B8" w:rsidP="007548DF" w:rsidRDefault="003552B8" w14:paraId="655966A6" w14:textId="1CA4DD1B">
      <w:pPr>
        <w:tabs>
          <w:tab w:val="left" w:pos="990"/>
        </w:tabs>
        <w:spacing w:after="0" w:line="240" w:lineRule="auto"/>
      </w:pPr>
      <w:r>
        <w:t xml:space="preserve">From: </w:t>
      </w:r>
      <w:r>
        <w:tab/>
      </w:r>
      <w:r w:rsidRPr="007548DF">
        <w:rPr>
          <w:highlight w:val="yellow"/>
        </w:rPr>
        <w:t>Name and Title of Hiring Manager</w:t>
      </w:r>
    </w:p>
    <w:p w:rsidR="003552B8" w:rsidP="007548DF" w:rsidRDefault="003552B8" w14:paraId="41602867" w14:textId="464DE1DD">
      <w:pPr>
        <w:tabs>
          <w:tab w:val="left" w:pos="990"/>
        </w:tabs>
        <w:spacing w:after="0" w:line="240" w:lineRule="auto"/>
      </w:pPr>
    </w:p>
    <w:p w:rsidR="003552B8" w:rsidP="09A27F9D" w:rsidRDefault="003552B8" w14:paraId="20FAD6A7" w14:textId="5EC5FBE8">
      <w:pPr>
        <w:tabs>
          <w:tab w:val="left" w:pos="990"/>
        </w:tabs>
        <w:spacing w:after="0" w:line="240" w:lineRule="auto"/>
        <w:rPr>
          <w:highlight w:val="yellow"/>
        </w:rPr>
      </w:pPr>
      <w:r>
        <w:t>Subject:</w:t>
      </w:r>
      <w:r w:rsidR="7F9D3A33">
        <w:t xml:space="preserve"> </w:t>
      </w:r>
      <w:r>
        <w:t xml:space="preserve">Search Committee Charge for the </w:t>
      </w:r>
      <w:r w:rsidRPr="09A27F9D">
        <w:rPr>
          <w:highlight w:val="yellow"/>
        </w:rPr>
        <w:t>Name the Position</w:t>
      </w:r>
    </w:p>
    <w:p w:rsidR="003552B8" w:rsidP="007548DF" w:rsidRDefault="003552B8" w14:paraId="52099956" w14:textId="77777777">
      <w:pPr>
        <w:spacing w:after="0" w:line="240" w:lineRule="auto"/>
      </w:pPr>
    </w:p>
    <w:p w:rsidR="003552B8" w:rsidP="007548DF" w:rsidRDefault="003552B8" w14:paraId="2EF5FE02" w14:textId="77777777">
      <w:pPr>
        <w:spacing w:after="0" w:line="240" w:lineRule="auto"/>
      </w:pPr>
    </w:p>
    <w:p w:rsidR="003552B8" w:rsidP="007548DF" w:rsidRDefault="003552B8" w14:paraId="26BA25A1" w14:textId="2CDBB1E4">
      <w:pPr>
        <w:tabs>
          <w:tab w:val="left" w:pos="1800"/>
        </w:tabs>
        <w:spacing w:after="0" w:line="240" w:lineRule="auto"/>
        <w:ind w:left="100"/>
        <w:rPr>
          <w:bCs/>
          <w:lang w:eastAsia="ja-JP"/>
        </w:rPr>
      </w:pPr>
      <w:r>
        <w:rPr>
          <w:bCs/>
          <w:lang w:eastAsia="ja-JP"/>
        </w:rPr>
        <w:t xml:space="preserve">Dear </w:t>
      </w:r>
      <w:r w:rsidR="007548DF">
        <w:rPr>
          <w:bCs/>
          <w:lang w:eastAsia="ja-JP"/>
        </w:rPr>
        <w:t xml:space="preserve">Search </w:t>
      </w:r>
      <w:r>
        <w:rPr>
          <w:bCs/>
          <w:lang w:eastAsia="ja-JP"/>
        </w:rPr>
        <w:t>Committee</w:t>
      </w:r>
      <w:r w:rsidR="007548DF">
        <w:rPr>
          <w:bCs/>
          <w:lang w:eastAsia="ja-JP"/>
        </w:rPr>
        <w:t xml:space="preserve"> Member:</w:t>
      </w:r>
    </w:p>
    <w:p w:rsidR="007548DF" w:rsidP="007548DF" w:rsidRDefault="007548DF" w14:paraId="5B0E47A1" w14:textId="77777777">
      <w:pPr>
        <w:tabs>
          <w:tab w:val="left" w:pos="1800"/>
        </w:tabs>
        <w:spacing w:after="0" w:line="240" w:lineRule="auto"/>
        <w:ind w:left="100"/>
        <w:rPr>
          <w:bCs/>
          <w:lang w:eastAsia="ja-JP"/>
        </w:rPr>
      </w:pPr>
    </w:p>
    <w:p w:rsidR="003552B8" w:rsidP="419AACDD" w:rsidRDefault="003552B8" w14:paraId="59CCD211" w14:textId="418201C3">
      <w:pPr>
        <w:tabs>
          <w:tab w:val="left" w:pos="1800"/>
        </w:tabs>
        <w:spacing w:after="0" w:line="240" w:lineRule="auto"/>
        <w:ind w:left="100"/>
        <w:rPr>
          <w:lang w:eastAsia="ja-JP"/>
        </w:rPr>
      </w:pPr>
      <w:r w:rsidRPr="419AACDD" w:rsidR="003552B8">
        <w:rPr>
          <w:lang w:eastAsia="ja-JP"/>
        </w:rPr>
        <w:t xml:space="preserve">Thank you for dedicating your time and talents to the search for </w:t>
      </w:r>
      <w:r w:rsidRPr="419AACDD" w:rsidR="003552B8">
        <w:rPr>
          <w:highlight w:val="yellow"/>
          <w:lang w:eastAsia="ja-JP"/>
        </w:rPr>
        <w:t>Position</w:t>
      </w:r>
      <w:r w:rsidRPr="419AACDD" w:rsidR="003552B8">
        <w:rPr>
          <w:lang w:eastAsia="ja-JP"/>
        </w:rPr>
        <w:t xml:space="preserve"> in the D</w:t>
      </w:r>
      <w:r w:rsidRPr="419AACDD" w:rsidR="6F9D9B22">
        <w:rPr>
          <w:lang w:eastAsia="ja-JP"/>
        </w:rPr>
        <w:t>ivision/D</w:t>
      </w:r>
      <w:r w:rsidRPr="419AACDD" w:rsidR="003552B8">
        <w:rPr>
          <w:lang w:eastAsia="ja-JP"/>
        </w:rPr>
        <w:t>epartment</w:t>
      </w:r>
      <w:r w:rsidRPr="419AACDD" w:rsidR="0A601822">
        <w:rPr>
          <w:lang w:eastAsia="ja-JP"/>
        </w:rPr>
        <w:t>/Office</w:t>
      </w:r>
      <w:r w:rsidRPr="419AACDD" w:rsidR="003552B8">
        <w:rPr>
          <w:lang w:eastAsia="ja-JP"/>
        </w:rPr>
        <w:t xml:space="preserve"> of</w:t>
      </w:r>
      <w:r w:rsidRPr="419AACDD" w:rsidR="00B96119">
        <w:rPr>
          <w:lang w:eastAsia="ja-JP"/>
        </w:rPr>
        <w:t xml:space="preserve"> </w:t>
      </w:r>
      <w:r w:rsidRPr="419AACDD" w:rsidR="007D39EB">
        <w:rPr>
          <w:highlight w:val="yellow"/>
          <w:lang w:eastAsia="ja-JP"/>
        </w:rPr>
        <w:t>X</w:t>
      </w:r>
      <w:r w:rsidRPr="419AACDD" w:rsidR="007548DF">
        <w:rPr>
          <w:lang w:eastAsia="ja-JP"/>
        </w:rPr>
        <w:t>.</w:t>
      </w:r>
    </w:p>
    <w:p w:rsidR="003552B8" w:rsidP="007548DF" w:rsidRDefault="003552B8" w14:paraId="4017D736" w14:textId="6DA80436">
      <w:pPr>
        <w:tabs>
          <w:tab w:val="left" w:pos="1800"/>
        </w:tabs>
        <w:spacing w:after="0" w:line="240" w:lineRule="auto"/>
        <w:ind w:left="100"/>
        <w:rPr>
          <w:bCs/>
          <w:lang w:eastAsia="ja-JP"/>
        </w:rPr>
      </w:pPr>
    </w:p>
    <w:p w:rsidR="007D39EB" w:rsidP="007548DF" w:rsidRDefault="003552B8" w14:paraId="167F9F4E" w14:textId="77777777">
      <w:pPr>
        <w:tabs>
          <w:tab w:val="left" w:pos="1800"/>
        </w:tabs>
        <w:spacing w:after="0" w:line="240" w:lineRule="auto"/>
        <w:ind w:left="100"/>
      </w:pPr>
      <w:r>
        <w:t xml:space="preserve">The </w:t>
      </w:r>
      <w:r w:rsidR="007D39EB">
        <w:t>S</w:t>
      </w:r>
      <w:r>
        <w:t xml:space="preserve">earch </w:t>
      </w:r>
      <w:r w:rsidR="007D39EB">
        <w:t>C</w:t>
      </w:r>
      <w:r>
        <w:t xml:space="preserve">ommittee is charged with recruiting </w:t>
      </w:r>
      <w:r w:rsidR="007D39EB">
        <w:t xml:space="preserve">and recommending </w:t>
      </w:r>
      <w:r>
        <w:t>the very best candidate to fill this position. It is an important task</w:t>
      </w:r>
      <w:r w:rsidR="007D39EB">
        <w:t xml:space="preserve"> as</w:t>
      </w:r>
      <w:r>
        <w:t xml:space="preserve"> we have high expectations about what this new colleague could bring to the position</w:t>
      </w:r>
      <w:r w:rsidR="007D39EB">
        <w:t>, our department, and SIUE</w:t>
      </w:r>
      <w:r>
        <w:t xml:space="preserve">. </w:t>
      </w:r>
    </w:p>
    <w:p w:rsidR="007D39EB" w:rsidP="007548DF" w:rsidRDefault="007D39EB" w14:paraId="15454BC1" w14:textId="77777777">
      <w:pPr>
        <w:tabs>
          <w:tab w:val="left" w:pos="1800"/>
        </w:tabs>
        <w:spacing w:after="0" w:line="240" w:lineRule="auto"/>
        <w:ind w:left="100"/>
      </w:pPr>
    </w:p>
    <w:p w:rsidR="003552B8" w:rsidP="007548DF" w:rsidRDefault="003552B8" w14:paraId="61B68466" w14:textId="547B8ABE">
      <w:pPr>
        <w:tabs>
          <w:tab w:val="left" w:pos="1800"/>
        </w:tabs>
        <w:spacing w:after="0" w:line="240" w:lineRule="auto"/>
        <w:ind w:left="100"/>
      </w:pPr>
      <w:r w:rsidRPr="007D39EB">
        <w:rPr>
          <w:highlight w:val="yellow"/>
        </w:rPr>
        <w:t>[Insert here the preliminary position description and job the requirements, e.g. “We are seeking an assistant professor in the field of X with particular expertise in the areas of Y and Z.”]</w:t>
      </w:r>
      <w:r w:rsidR="003908BA">
        <w:t xml:space="preserve"> and provide key parts of the job description.</w:t>
      </w:r>
    </w:p>
    <w:p w:rsidR="007D39EB" w:rsidP="007548DF" w:rsidRDefault="007D39EB" w14:paraId="7A0A3CD9" w14:textId="77777777">
      <w:pPr>
        <w:tabs>
          <w:tab w:val="left" w:pos="1800"/>
        </w:tabs>
        <w:spacing w:after="0" w:line="240" w:lineRule="auto"/>
        <w:ind w:left="100"/>
      </w:pPr>
    </w:p>
    <w:p w:rsidR="007D39EB" w:rsidP="007548DF" w:rsidRDefault="003552B8" w14:paraId="60AA9804" w14:textId="340BEE21">
      <w:pPr>
        <w:tabs>
          <w:tab w:val="left" w:pos="1800"/>
        </w:tabs>
        <w:spacing w:after="0" w:line="240" w:lineRule="auto"/>
        <w:ind w:left="100"/>
      </w:pPr>
      <w:r w:rsidRPr="007D39EB">
        <w:rPr>
          <w:highlight w:val="yellow"/>
        </w:rPr>
        <w:t>[</w:t>
      </w:r>
      <w:r w:rsidR="003908BA">
        <w:rPr>
          <w:highlight w:val="yellow"/>
        </w:rPr>
        <w:t>Provide expectations for qualifications</w:t>
      </w:r>
      <w:r w:rsidR="001575BF">
        <w:rPr>
          <w:highlight w:val="yellow"/>
        </w:rPr>
        <w:t xml:space="preserve">; </w:t>
      </w:r>
      <w:r w:rsidR="00207C2E">
        <w:rPr>
          <w:highlight w:val="yellow"/>
        </w:rPr>
        <w:t xml:space="preserve">clarify </w:t>
      </w:r>
      <w:r w:rsidR="00F14E1F">
        <w:rPr>
          <w:highlight w:val="yellow"/>
        </w:rPr>
        <w:t>expected minimum qualifications and preferred qualifications if needed</w:t>
      </w:r>
      <w:r w:rsidR="003908BA">
        <w:rPr>
          <w:highlight w:val="yellow"/>
        </w:rPr>
        <w:t>; i</w:t>
      </w:r>
      <w:r w:rsidRPr="007D39EB">
        <w:rPr>
          <w:highlight w:val="yellow"/>
        </w:rPr>
        <w:t>f appropriate, use this paragraph to describe any additional goals of the search, e.g. acquire expertise in an emerging field, increase opportunities for interdisciplinary collaboration, or shore up an area recently weakened by attrition.]</w:t>
      </w:r>
      <w:r>
        <w:t xml:space="preserve"> </w:t>
      </w:r>
    </w:p>
    <w:p w:rsidR="007D39EB" w:rsidP="007548DF" w:rsidRDefault="007D39EB" w14:paraId="2F33228A" w14:textId="77777777">
      <w:pPr>
        <w:tabs>
          <w:tab w:val="left" w:pos="1800"/>
        </w:tabs>
        <w:spacing w:after="0" w:line="240" w:lineRule="auto"/>
        <w:ind w:left="100"/>
      </w:pPr>
    </w:p>
    <w:p w:rsidR="003552B8" w:rsidP="007548DF" w:rsidRDefault="007D39EB" w14:paraId="2F204A50" w14:textId="0884A14D">
      <w:pPr>
        <w:tabs>
          <w:tab w:val="left" w:pos="1800"/>
        </w:tabs>
        <w:spacing w:after="0" w:line="240" w:lineRule="auto"/>
        <w:ind w:left="100"/>
      </w:pPr>
      <w:r w:rsidRPr="007D39EB">
        <w:rPr>
          <w:highlight w:val="yellow"/>
        </w:rPr>
        <w:t>Y</w:t>
      </w:r>
      <w:r>
        <w:t xml:space="preserve"> </w:t>
      </w:r>
      <w:r w:rsidR="003552B8">
        <w:t xml:space="preserve">has agreed to chair the </w:t>
      </w:r>
      <w:r>
        <w:t>S</w:t>
      </w:r>
      <w:r w:rsidR="003552B8">
        <w:t xml:space="preserve">earch </w:t>
      </w:r>
      <w:r>
        <w:t>C</w:t>
      </w:r>
      <w:r w:rsidR="003552B8">
        <w:t xml:space="preserve">ommittee with </w:t>
      </w:r>
      <w:r w:rsidRPr="007D39EB">
        <w:rPr>
          <w:highlight w:val="yellow"/>
        </w:rPr>
        <w:t>Z</w:t>
      </w:r>
      <w:r>
        <w:t xml:space="preserve"> </w:t>
      </w:r>
      <w:r w:rsidR="003552B8">
        <w:t>providing administrative support.</w:t>
      </w:r>
    </w:p>
    <w:p w:rsidR="007D39EB" w:rsidP="007548DF" w:rsidRDefault="007D39EB" w14:paraId="632CAE02" w14:textId="77777777">
      <w:pPr>
        <w:tabs>
          <w:tab w:val="left" w:pos="1800"/>
        </w:tabs>
        <w:spacing w:after="0" w:line="240" w:lineRule="auto"/>
        <w:ind w:left="100"/>
      </w:pPr>
    </w:p>
    <w:p w:rsidR="007D39EB" w:rsidP="419AACDD" w:rsidRDefault="00B96119" w14:paraId="609A0B26" w14:textId="2685D219">
      <w:pPr>
        <w:shd w:val="clear" w:color="auto" w:fill="FFFFFF" w:themeFill="background1"/>
        <w:spacing w:after="0" w:line="240" w:lineRule="auto"/>
        <w:ind w:left="100"/>
      </w:pPr>
      <w:r w:rsidR="00B96119">
        <w:rPr/>
        <w:t xml:space="preserve">The University is committed to creating an environment that is welcoming, inclusive, and supportive for all members of our community. </w:t>
      </w:r>
      <w:r w:rsidR="00D3424F">
        <w:rPr/>
        <w:t>The</w:t>
      </w:r>
      <w:r w:rsidR="0065293C">
        <w:rPr/>
        <w:t xml:space="preserve"> University</w:t>
      </w:r>
      <w:r w:rsidR="00566973">
        <w:rPr/>
        <w:t xml:space="preserve">’s Affirmative Action / Equal Employment Opportunity Policy </w:t>
      </w:r>
      <w:r w:rsidR="00CA1D73">
        <w:rPr/>
        <w:t>has the o</w:t>
      </w:r>
      <w:r w:rsidR="00CA1D73">
        <w:rPr/>
        <w:t xml:space="preserve">bjective </w:t>
      </w:r>
      <w:r w:rsidR="00CA1D73">
        <w:rPr/>
        <w:t>of recruiting, hiring, training, and promoting persons in all job clas</w:t>
      </w:r>
      <w:r w:rsidR="004E0AED">
        <w:rPr/>
        <w:t>s</w:t>
      </w:r>
      <w:r w:rsidR="00CA1D73">
        <w:rPr/>
        <w:t xml:space="preserve">ifications without regard to </w:t>
      </w:r>
      <w:r w:rsidR="004E0AED">
        <w:rPr/>
        <w:t>age, color, disability, marital status, national origin, race, religions, sex, sexual orientation, or veteran status</w:t>
      </w:r>
      <w:r w:rsidR="001F69EA">
        <w:rPr/>
        <w:t xml:space="preserve">. As a search committee member, you will play a critical role in ensuring that the search reflects our collective values.  </w:t>
      </w:r>
      <w:r w:rsidR="009B79D8">
        <w:rPr/>
        <w:t xml:space="preserve">See </w:t>
      </w:r>
      <w:hyperlink r:id="R21ee4001281f4d4d">
        <w:r w:rsidRPr="419AACDD" w:rsidR="009B79D8">
          <w:rPr>
            <w:rStyle w:val="Hyperlink"/>
          </w:rPr>
          <w:t>SIUE’s Affirmative Action Planning &amp; Hiring Resources</w:t>
        </w:r>
      </w:hyperlink>
      <w:r w:rsidR="009B79D8">
        <w:rPr/>
        <w:t xml:space="preserve"> </w:t>
      </w:r>
      <w:r w:rsidR="00BE0F32">
        <w:rPr/>
        <w:t>for plans and o</w:t>
      </w:r>
      <w:r w:rsidR="00BE0F32">
        <w:rPr/>
        <w:t xml:space="preserve">bjectives </w:t>
      </w:r>
      <w:r w:rsidR="00BE0F32">
        <w:rPr/>
        <w:t>for our campus</w:t>
      </w:r>
      <w:r w:rsidR="009B79D8">
        <w:rPr/>
        <w:t xml:space="preserve">. </w:t>
      </w:r>
    </w:p>
    <w:p w:rsidR="007D39EB" w:rsidP="007548DF" w:rsidRDefault="007D39EB" w14:paraId="0A09614A" w14:textId="77777777">
      <w:pPr>
        <w:shd w:val="clear" w:color="auto" w:fill="FFFFFF"/>
        <w:spacing w:after="0" w:line="240" w:lineRule="auto"/>
        <w:ind w:left="100"/>
      </w:pPr>
    </w:p>
    <w:p w:rsidR="00C77B59" w:rsidP="09A27F9D" w:rsidRDefault="00861624" w14:paraId="45DFE367" w14:textId="2F666BB2">
      <w:pPr>
        <w:shd w:val="clear" w:color="auto" w:fill="FFFFFF" w:themeFill="background1"/>
        <w:spacing w:after="0" w:line="240" w:lineRule="auto"/>
        <w:ind w:left="100"/>
      </w:pPr>
      <w:r w:rsidR="00861624">
        <w:rPr/>
        <w:t xml:space="preserve">We encourage you to be proactive and get </w:t>
      </w:r>
      <w:r w:rsidR="74F3E4F4">
        <w:rPr/>
        <w:t>creative about</w:t>
      </w:r>
      <w:r w:rsidR="00861624">
        <w:rPr/>
        <w:t xml:space="preserve"> where you share the job posting. Please share with your peers, on social media, on professional listservs, at conferences, </w:t>
      </w:r>
      <w:r w:rsidR="007D39EB">
        <w:rPr/>
        <w:t>at</w:t>
      </w:r>
      <w:r w:rsidR="00861624">
        <w:rPr/>
        <w:t xml:space="preserve"> peer institutions </w:t>
      </w:r>
      <w:r w:rsidR="007D39EB">
        <w:rPr/>
        <w:t xml:space="preserve">that </w:t>
      </w:r>
      <w:r w:rsidR="00861624">
        <w:rPr/>
        <w:t xml:space="preserve">recruit similar positions, </w:t>
      </w:r>
      <w:r w:rsidR="00861624">
        <w:rPr/>
        <w:t xml:space="preserve">etc.  </w:t>
      </w:r>
      <w:r w:rsidR="00861624">
        <w:rPr/>
        <w:t xml:space="preserve">There are </w:t>
      </w:r>
      <w:r w:rsidR="00861624">
        <w:rPr/>
        <w:t>additional</w:t>
      </w:r>
      <w:r w:rsidR="00861624">
        <w:rPr/>
        <w:t xml:space="preserve"> funds available</w:t>
      </w:r>
      <w:r w:rsidR="001A6D9A">
        <w:rPr/>
        <w:t xml:space="preserve"> for expanded recruitment efforts </w:t>
      </w:r>
      <w:r w:rsidR="00861624">
        <w:rPr/>
        <w:t xml:space="preserve">through the </w:t>
      </w:r>
      <w:r w:rsidR="34DC0607">
        <w:rPr/>
        <w:t xml:space="preserve">Office of the </w:t>
      </w:r>
      <w:r w:rsidR="00861624">
        <w:rPr/>
        <w:t xml:space="preserve">Vice Chancellor for </w:t>
      </w:r>
      <w:r w:rsidR="2B4F165A">
        <w:rPr/>
        <w:t xml:space="preserve">Anti-racism, </w:t>
      </w:r>
      <w:r w:rsidR="00861624">
        <w:rPr/>
        <w:t>Diversity, Equity, and Inclusion.</w:t>
      </w:r>
    </w:p>
    <w:p w:rsidR="00C77B59" w:rsidP="007548DF" w:rsidRDefault="00C77B59" w14:paraId="2D2303AC" w14:textId="77777777">
      <w:pPr>
        <w:shd w:val="clear" w:color="auto" w:fill="FFFFFF"/>
        <w:spacing w:after="0" w:line="240" w:lineRule="auto"/>
        <w:ind w:left="100"/>
      </w:pPr>
    </w:p>
    <w:p w:rsidR="001A6D9A" w:rsidP="007548DF" w:rsidRDefault="001A6D9A" w14:paraId="3CA0240D" w14:textId="44F5E7F3">
      <w:pPr>
        <w:tabs>
          <w:tab w:val="left" w:pos="720"/>
        </w:tabs>
        <w:spacing w:after="0" w:line="240" w:lineRule="auto"/>
        <w:ind w:left="90"/>
      </w:pPr>
      <w:r w:rsidR="47FF713F">
        <w:rPr/>
        <w:t>I</w:t>
      </w:r>
      <w:r w:rsidR="001A6D9A">
        <w:rPr/>
        <w:t>t is</w:t>
      </w:r>
      <w:r w:rsidR="14C90CE4">
        <w:rPr/>
        <w:t xml:space="preserve"> also</w:t>
      </w:r>
      <w:r w:rsidR="001A6D9A">
        <w:rPr/>
        <w:t xml:space="preserve"> important to ensure that the candidate evaluation process is inclusive and fair.</w:t>
      </w:r>
      <w:r w:rsidR="009E25D8">
        <w:rPr/>
        <w:t xml:space="preserve"> </w:t>
      </w:r>
      <w:r w:rsidR="001A6D9A">
        <w:rPr/>
        <w:t xml:space="preserve">Developing and using criteria by which all candidates will be evaluated </w:t>
      </w:r>
      <w:r w:rsidR="002D1919">
        <w:rPr/>
        <w:t>at each</w:t>
      </w:r>
      <w:r w:rsidR="001A6D9A">
        <w:rPr/>
        <w:t xml:space="preserve"> stage of the search process, </w:t>
      </w:r>
      <w:r w:rsidR="009E25D8">
        <w:rPr/>
        <w:t xml:space="preserve">using </w:t>
      </w:r>
      <w:r w:rsidR="001A6D9A">
        <w:rPr/>
        <w:t xml:space="preserve">consistent questions across all candidate interviews, </w:t>
      </w:r>
      <w:r w:rsidR="009E25D8">
        <w:rPr/>
        <w:t xml:space="preserve">ensuring </w:t>
      </w:r>
      <w:r w:rsidR="001A6D9A">
        <w:rPr/>
        <w:t xml:space="preserve">consistent agendas for all candidates, and </w:t>
      </w:r>
      <w:r w:rsidR="001A6D9A">
        <w:rPr/>
        <w:t>providing</w:t>
      </w:r>
      <w:r w:rsidR="001A6D9A">
        <w:rPr/>
        <w:t xml:space="preserve"> consistent </w:t>
      </w:r>
      <w:r w:rsidR="00430985">
        <w:rPr/>
        <w:t xml:space="preserve">accessibility accommodations to all candidates </w:t>
      </w:r>
      <w:r w:rsidR="002D1919">
        <w:rPr/>
        <w:t xml:space="preserve">will </w:t>
      </w:r>
      <w:r w:rsidR="00430985">
        <w:rPr/>
        <w:t>mak</w:t>
      </w:r>
      <w:r w:rsidR="002D1919">
        <w:rPr/>
        <w:t>e</w:t>
      </w:r>
      <w:r w:rsidR="00430985">
        <w:rPr/>
        <w:t xml:space="preserve"> this search process more </w:t>
      </w:r>
      <w:r w:rsidR="00430985">
        <w:rPr/>
        <w:t>equitable</w:t>
      </w:r>
      <w:r w:rsidR="00430985">
        <w:rPr/>
        <w:t xml:space="preserve"> and inclusive.  </w:t>
      </w:r>
    </w:p>
    <w:p w:rsidR="001A6D9A" w:rsidP="007548DF" w:rsidRDefault="001A6D9A" w14:paraId="272BFF20" w14:textId="77777777">
      <w:pPr>
        <w:shd w:val="clear" w:color="auto" w:fill="FFFFFF"/>
        <w:spacing w:after="0" w:line="240" w:lineRule="auto"/>
      </w:pPr>
    </w:p>
    <w:p w:rsidR="00645FB9" w:rsidP="007548DF" w:rsidRDefault="002D1919" w14:paraId="7FF9B567" w14:textId="0DE0725C">
      <w:pPr>
        <w:shd w:val="clear" w:color="auto" w:fill="FFFFFF"/>
        <w:spacing w:after="0" w:line="240" w:lineRule="auto"/>
        <w:ind w:left="100"/>
      </w:pPr>
      <w:r>
        <w:t>T</w:t>
      </w:r>
      <w:r w:rsidR="00645FB9">
        <w:t xml:space="preserve">he </w:t>
      </w:r>
      <w:r>
        <w:t>S</w:t>
      </w:r>
      <w:r w:rsidR="00645FB9">
        <w:t xml:space="preserve">earch </w:t>
      </w:r>
      <w:r>
        <w:t>C</w:t>
      </w:r>
      <w:r w:rsidR="00645FB9">
        <w:t xml:space="preserve">ommittee </w:t>
      </w:r>
      <w:r>
        <w:t xml:space="preserve">is expected to </w:t>
      </w:r>
      <w:r w:rsidR="00645FB9">
        <w:t xml:space="preserve">complete its search by </w:t>
      </w:r>
      <w:r w:rsidRPr="002D1919">
        <w:rPr>
          <w:highlight w:val="yellow"/>
        </w:rPr>
        <w:t>date</w:t>
      </w:r>
      <w:r w:rsidR="00645FB9">
        <w:t xml:space="preserve"> </w:t>
      </w:r>
      <w:r>
        <w:t xml:space="preserve">and provide to me </w:t>
      </w:r>
      <w:r w:rsidRPr="002D1919" w:rsidR="00645FB9">
        <w:rPr>
          <w:highlight w:val="yellow"/>
        </w:rPr>
        <w:t>[specify the expected outcome, for example an unranked list of three to four candidates that the committee recommends for the position</w:t>
      </w:r>
      <w:r w:rsidRPr="002D1919" w:rsidR="008858C7">
        <w:rPr>
          <w:highlight w:val="yellow"/>
        </w:rPr>
        <w:t xml:space="preserve">, top two candidates, a meeting </w:t>
      </w:r>
      <w:r w:rsidRPr="002D1919" w:rsidR="00645FB9">
        <w:rPr>
          <w:highlight w:val="yellow"/>
        </w:rPr>
        <w:t>with the committee to hear your views on the strengths and weaknesses of the final candidates</w:t>
      </w:r>
      <w:r w:rsidRPr="002D1919" w:rsidR="008858C7">
        <w:rPr>
          <w:highlight w:val="yellow"/>
        </w:rPr>
        <w:t>]</w:t>
      </w:r>
      <w:r w:rsidR="003D781C">
        <w:t xml:space="preserve">. </w:t>
      </w:r>
      <w:r w:rsidRPr="001575BF" w:rsidR="008A1EFD">
        <w:rPr>
          <w:highlight w:val="yellow"/>
        </w:rPr>
        <w:t xml:space="preserve">[If the unit has </w:t>
      </w:r>
      <w:r w:rsidRPr="001575BF" w:rsidR="00B7302D">
        <w:rPr>
          <w:highlight w:val="yellow"/>
        </w:rPr>
        <w:t xml:space="preserve">specific policy or procedures for hiring that indicate </w:t>
      </w:r>
      <w:r w:rsidRPr="001575BF" w:rsidR="00FF741D">
        <w:rPr>
          <w:highlight w:val="yellow"/>
        </w:rPr>
        <w:t xml:space="preserve">steps to be followed and / or </w:t>
      </w:r>
      <w:r w:rsidRPr="001575BF" w:rsidR="00750E98">
        <w:rPr>
          <w:highlight w:val="yellow"/>
        </w:rPr>
        <w:t xml:space="preserve">hiring manager consultation requirements to move candidates up in the hiring process, </w:t>
      </w:r>
      <w:r w:rsidRPr="001575BF" w:rsidR="001575BF">
        <w:rPr>
          <w:highlight w:val="yellow"/>
        </w:rPr>
        <w:t>specific them here.]</w:t>
      </w:r>
    </w:p>
    <w:p w:rsidR="003C3335" w:rsidP="007548DF" w:rsidRDefault="003C3335" w14:paraId="1F24EB4E" w14:textId="603838C9">
      <w:pPr>
        <w:shd w:val="clear" w:color="auto" w:fill="FFFFFF"/>
        <w:spacing w:after="0" w:line="240" w:lineRule="auto"/>
        <w:ind w:left="100"/>
      </w:pPr>
    </w:p>
    <w:p w:rsidR="00861624" w:rsidP="007548DF" w:rsidRDefault="00861624" w14:paraId="311B6DD4" w14:textId="5894356E">
      <w:pPr>
        <w:shd w:val="clear" w:color="auto" w:fill="FFFFFF"/>
        <w:spacing w:after="0" w:line="240" w:lineRule="auto"/>
        <w:ind w:left="100"/>
      </w:pPr>
      <w:r>
        <w:t xml:space="preserve">I appreciate your willingness to provide this important service to </w:t>
      </w:r>
      <w:r w:rsidRPr="002D1919">
        <w:rPr>
          <w:highlight w:val="yellow"/>
        </w:rPr>
        <w:t xml:space="preserve">our </w:t>
      </w:r>
      <w:r w:rsidR="003908BA">
        <w:rPr>
          <w:highlight w:val="yellow"/>
        </w:rPr>
        <w:t>unit/</w:t>
      </w:r>
      <w:r w:rsidRPr="002D1919">
        <w:rPr>
          <w:highlight w:val="yellow"/>
        </w:rPr>
        <w:t>department/school</w:t>
      </w:r>
      <w:r>
        <w:t>.</w:t>
      </w:r>
    </w:p>
    <w:p w:rsidR="00861624" w:rsidP="007548DF" w:rsidRDefault="00861624" w14:paraId="67E757AD" w14:textId="77777777">
      <w:pPr>
        <w:shd w:val="clear" w:color="auto" w:fill="FFFFFF"/>
        <w:spacing w:after="0" w:line="240" w:lineRule="auto"/>
        <w:ind w:left="100"/>
      </w:pPr>
    </w:p>
    <w:sectPr w:rsidR="00861624" w:rsidSect="003552B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A19FE"/>
    <w:multiLevelType w:val="hybridMultilevel"/>
    <w:tmpl w:val="A8CAE4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478032AD"/>
    <w:multiLevelType w:val="multilevel"/>
    <w:tmpl w:val="BFBE7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C860CA"/>
    <w:multiLevelType w:val="hybridMultilevel"/>
    <w:tmpl w:val="F73E8E32"/>
    <w:lvl w:ilvl="0" w:tplc="46F82D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30E70"/>
    <w:multiLevelType w:val="hybridMultilevel"/>
    <w:tmpl w:val="8FEA948E"/>
    <w:lvl w:ilvl="0" w:tplc="6F6295BA">
      <w:start w:val="1"/>
      <w:numFmt w:val="decimal"/>
      <w:lvlText w:val="%1."/>
      <w:lvlJc w:val="left"/>
      <w:pPr>
        <w:tabs>
          <w:tab w:val="num" w:pos="460"/>
        </w:tabs>
        <w:ind w:left="460" w:hanging="360"/>
      </w:pPr>
    </w:lvl>
    <w:lvl w:ilvl="1" w:tplc="04090019">
      <w:start w:val="1"/>
      <w:numFmt w:val="lowerLetter"/>
      <w:lvlText w:val="%2."/>
      <w:lvlJc w:val="left"/>
      <w:pPr>
        <w:tabs>
          <w:tab w:val="num" w:pos="1180"/>
        </w:tabs>
        <w:ind w:left="1180" w:hanging="360"/>
      </w:pPr>
    </w:lvl>
    <w:lvl w:ilvl="2" w:tplc="0409001B">
      <w:start w:val="1"/>
      <w:numFmt w:val="lowerRoman"/>
      <w:lvlText w:val="%3."/>
      <w:lvlJc w:val="right"/>
      <w:pPr>
        <w:tabs>
          <w:tab w:val="num" w:pos="1900"/>
        </w:tabs>
        <w:ind w:left="1900" w:hanging="180"/>
      </w:pPr>
    </w:lvl>
    <w:lvl w:ilvl="3" w:tplc="0409000F">
      <w:start w:val="1"/>
      <w:numFmt w:val="decimal"/>
      <w:lvlText w:val="%4."/>
      <w:lvlJc w:val="left"/>
      <w:pPr>
        <w:tabs>
          <w:tab w:val="num" w:pos="2620"/>
        </w:tabs>
        <w:ind w:left="2620" w:hanging="360"/>
      </w:pPr>
    </w:lvl>
    <w:lvl w:ilvl="4" w:tplc="04090019">
      <w:start w:val="1"/>
      <w:numFmt w:val="lowerLetter"/>
      <w:lvlText w:val="%5."/>
      <w:lvlJc w:val="left"/>
      <w:pPr>
        <w:tabs>
          <w:tab w:val="num" w:pos="3340"/>
        </w:tabs>
        <w:ind w:left="3340" w:hanging="360"/>
      </w:pPr>
    </w:lvl>
    <w:lvl w:ilvl="5" w:tplc="0409001B">
      <w:start w:val="1"/>
      <w:numFmt w:val="lowerRoman"/>
      <w:lvlText w:val="%6."/>
      <w:lvlJc w:val="right"/>
      <w:pPr>
        <w:tabs>
          <w:tab w:val="num" w:pos="4060"/>
        </w:tabs>
        <w:ind w:left="4060" w:hanging="180"/>
      </w:pPr>
    </w:lvl>
    <w:lvl w:ilvl="6" w:tplc="0409000F">
      <w:start w:val="1"/>
      <w:numFmt w:val="decimal"/>
      <w:lvlText w:val="%7."/>
      <w:lvlJc w:val="left"/>
      <w:pPr>
        <w:tabs>
          <w:tab w:val="num" w:pos="4780"/>
        </w:tabs>
        <w:ind w:left="4780" w:hanging="360"/>
      </w:pPr>
    </w:lvl>
    <w:lvl w:ilvl="7" w:tplc="04090019">
      <w:start w:val="1"/>
      <w:numFmt w:val="lowerLetter"/>
      <w:lvlText w:val="%8."/>
      <w:lvlJc w:val="left"/>
      <w:pPr>
        <w:tabs>
          <w:tab w:val="num" w:pos="5500"/>
        </w:tabs>
        <w:ind w:left="5500" w:hanging="360"/>
      </w:pPr>
    </w:lvl>
    <w:lvl w:ilvl="8" w:tplc="0409001B">
      <w:start w:val="1"/>
      <w:numFmt w:val="lowerRoman"/>
      <w:lvlText w:val="%9."/>
      <w:lvlJc w:val="right"/>
      <w:pPr>
        <w:tabs>
          <w:tab w:val="num" w:pos="6220"/>
        </w:tabs>
        <w:ind w:left="6220" w:hanging="180"/>
      </w:pPr>
    </w:lvl>
  </w:abstractNum>
  <w:num w:numId="1" w16cid:durableId="97216901">
    <w:abstractNumId w:val="0"/>
  </w:num>
  <w:num w:numId="2" w16cid:durableId="1540051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030935">
    <w:abstractNumId w:val="1"/>
  </w:num>
  <w:num w:numId="4" w16cid:durableId="1388065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B8"/>
    <w:rsid w:val="001575BF"/>
    <w:rsid w:val="001A6D9A"/>
    <w:rsid w:val="001F69EA"/>
    <w:rsid w:val="00207C2E"/>
    <w:rsid w:val="002A6A94"/>
    <w:rsid w:val="002D1919"/>
    <w:rsid w:val="003552B8"/>
    <w:rsid w:val="003908BA"/>
    <w:rsid w:val="003B193B"/>
    <w:rsid w:val="003C3335"/>
    <w:rsid w:val="003D781C"/>
    <w:rsid w:val="004100C5"/>
    <w:rsid w:val="00430985"/>
    <w:rsid w:val="004E0AED"/>
    <w:rsid w:val="00566973"/>
    <w:rsid w:val="0064359A"/>
    <w:rsid w:val="00645FB9"/>
    <w:rsid w:val="0065293C"/>
    <w:rsid w:val="00736053"/>
    <w:rsid w:val="00750E98"/>
    <w:rsid w:val="007548DF"/>
    <w:rsid w:val="007B3605"/>
    <w:rsid w:val="007D39EB"/>
    <w:rsid w:val="00832BFB"/>
    <w:rsid w:val="00861624"/>
    <w:rsid w:val="008858C7"/>
    <w:rsid w:val="008A1EFD"/>
    <w:rsid w:val="00996925"/>
    <w:rsid w:val="009A30E0"/>
    <w:rsid w:val="009B79D8"/>
    <w:rsid w:val="009E2539"/>
    <w:rsid w:val="009E25D8"/>
    <w:rsid w:val="009E2723"/>
    <w:rsid w:val="00A60C02"/>
    <w:rsid w:val="00AF3F2A"/>
    <w:rsid w:val="00B21AD9"/>
    <w:rsid w:val="00B7302D"/>
    <w:rsid w:val="00B96119"/>
    <w:rsid w:val="00BE0F32"/>
    <w:rsid w:val="00C77B59"/>
    <w:rsid w:val="00CA1D73"/>
    <w:rsid w:val="00D3424F"/>
    <w:rsid w:val="00F14E1F"/>
    <w:rsid w:val="00FF741D"/>
    <w:rsid w:val="09A27F9D"/>
    <w:rsid w:val="0A601822"/>
    <w:rsid w:val="14C90CE4"/>
    <w:rsid w:val="25022C1E"/>
    <w:rsid w:val="2710ED0F"/>
    <w:rsid w:val="2B4F165A"/>
    <w:rsid w:val="34DC0607"/>
    <w:rsid w:val="419AACDD"/>
    <w:rsid w:val="421D0CFD"/>
    <w:rsid w:val="47CD54A7"/>
    <w:rsid w:val="47FF713F"/>
    <w:rsid w:val="4C6B7326"/>
    <w:rsid w:val="6C5E3FAB"/>
    <w:rsid w:val="6F9D9B22"/>
    <w:rsid w:val="74F3E4F4"/>
    <w:rsid w:val="7F9D3A33"/>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EBC5"/>
  <w15:chartTrackingRefBased/>
  <w15:docId w15:val="{814F3751-D9D0-4F63-A709-4BC24E9B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52B8"/>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52B8"/>
    <w:pPr>
      <w:ind w:left="720"/>
      <w:contextualSpacing/>
    </w:pPr>
  </w:style>
  <w:style w:type="character" w:styleId="Hyperlink">
    <w:name w:val="Hyperlink"/>
    <w:basedOn w:val="DefaultParagraphFont"/>
    <w:uiPriority w:val="99"/>
    <w:unhideWhenUsed/>
    <w:rsid w:val="00B96119"/>
    <w:rPr>
      <w:color w:val="0000FF"/>
      <w:u w:val="single"/>
    </w:rPr>
  </w:style>
  <w:style w:type="character" w:styleId="UnresolvedMention">
    <w:name w:val="Unresolved Mention"/>
    <w:basedOn w:val="DefaultParagraphFont"/>
    <w:uiPriority w:val="99"/>
    <w:semiHidden/>
    <w:unhideWhenUsed/>
    <w:rsid w:val="00C77B59"/>
    <w:rPr>
      <w:color w:val="605E5C"/>
      <w:shd w:val="clear" w:color="auto" w:fill="E1DFDD"/>
    </w:rPr>
  </w:style>
  <w:style w:type="paragraph" w:styleId="Revision">
    <w:name w:val="Revision"/>
    <w:hidden/>
    <w:uiPriority w:val="99"/>
    <w:semiHidden/>
    <w:rsid w:val="001A6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718466">
      <w:bodyDiv w:val="1"/>
      <w:marLeft w:val="0"/>
      <w:marRight w:val="0"/>
      <w:marTop w:val="0"/>
      <w:marBottom w:val="0"/>
      <w:divBdr>
        <w:top w:val="none" w:sz="0" w:space="0" w:color="auto"/>
        <w:left w:val="none" w:sz="0" w:space="0" w:color="auto"/>
        <w:bottom w:val="none" w:sz="0" w:space="0" w:color="auto"/>
        <w:right w:val="none" w:sz="0" w:space="0" w:color="auto"/>
      </w:divBdr>
    </w:div>
    <w:div w:id="13741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png" Id="R280c7e75fc7f46cc" /><Relationship Type="http://schemas.openxmlformats.org/officeDocument/2006/relationships/hyperlink" Target="https://www.siue.edu/eoa/affirmative-action-planning-hiring/index.shtml" TargetMode="External" Id="R21ee4001281f4d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477AF17FAA2489852C0553387053B" ma:contentTypeVersion="12" ma:contentTypeDescription="Create a new document." ma:contentTypeScope="" ma:versionID="19740bd2cd19c9616eeb98c3f1014add">
  <xsd:schema xmlns:xsd="http://www.w3.org/2001/XMLSchema" xmlns:xs="http://www.w3.org/2001/XMLSchema" xmlns:p="http://schemas.microsoft.com/office/2006/metadata/properties" xmlns:ns2="031a4107-7120-426a-983f-be00e612477b" xmlns:ns3="d9331383-a50e-415e-8e51-a91c810b344c" targetNamespace="http://schemas.microsoft.com/office/2006/metadata/properties" ma:root="true" ma:fieldsID="4b670258c8183310662072889c00a64b" ns2:_="" ns3:_="">
    <xsd:import namespace="031a4107-7120-426a-983f-be00e612477b"/>
    <xsd:import namespace="d9331383-a50e-415e-8e51-a91c810b3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Details" minOccurs="0"/>
                <xsd:element ref="ns3:SharedWithUs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a4107-7120-426a-983f-be00e6124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31383-a50e-415e-8e51-a91c810b344c"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CF926-42EA-4F5F-BD61-3DB06ABB1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ADBE7-8315-471D-BCB7-F2BEF3D7178D}">
  <ds:schemaRefs>
    <ds:schemaRef ds:uri="http://schemas.microsoft.com/sharepoint/v3/contenttype/forms"/>
  </ds:schemaRefs>
</ds:datastoreItem>
</file>

<file path=customXml/itemProps3.xml><?xml version="1.0" encoding="utf-8"?>
<ds:datastoreItem xmlns:ds="http://schemas.openxmlformats.org/officeDocument/2006/customXml" ds:itemID="{0BF80CFB-5112-49A2-82E8-B047AE72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a4107-7120-426a-983f-be00e612477b"/>
    <ds:schemaRef ds:uri="d9331383-a50e-415e-8e51-a91c810b3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Southern Illinois University - Edwardsville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Kilgore, Kimberly</dc:creator>
  <keywords/>
  <dc:description/>
  <lastModifiedBy>Harris, Jessica</lastModifiedBy>
  <revision>32</revision>
  <dcterms:created xsi:type="dcterms:W3CDTF">2022-10-17T00:39:00.0000000Z</dcterms:created>
  <dcterms:modified xsi:type="dcterms:W3CDTF">2023-12-14T15:43:04.7016917Z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0x01010094F477AF17FAA2489852C0553387053B</vt:lpwstr>
  </property>
</Properties>
</file>